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EFCB77F">
      <w:pPr>
        <w:widowControl/>
        <w:spacing w:before="312" w:beforeLines="10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山东农业大学大型仪器设备采购论证办法</w:t>
      </w:r>
    </w:p>
    <w:p w14:paraId="51D3438F">
      <w:pPr>
        <w:widowControl/>
        <w:spacing w:before="312" w:beforeLines="100"/>
        <w:jc w:val="center"/>
        <w:rPr>
          <w:rFonts w:hint="eastAsia" w:ascii="黑体" w:hAnsi="黑体" w:eastAsia="黑体"/>
          <w:sz w:val="36"/>
          <w:szCs w:val="36"/>
        </w:rPr>
      </w:pPr>
    </w:p>
    <w:p w14:paraId="66812B2D"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为促进学校大型仪器设备开放共享,提高大型仪器设备利用率和运行管理水平，确保大型仪器设备资源投入的科学性和合理性，</w:t>
      </w:r>
      <w:r>
        <w:rPr>
          <w:rFonts w:hint="eastAsia" w:ascii="仿宋_GB2312" w:hAnsi="仿宋" w:eastAsia="仿宋_GB2312"/>
          <w:bCs/>
          <w:sz w:val="32"/>
          <w:szCs w:val="32"/>
        </w:rPr>
        <w:t>凡使用纳入学校预算管理的资金申购单台（套）价格在40万元人民币（含）以上的教学科研仪器设备，均须进行申购论证。</w:t>
      </w:r>
    </w:p>
    <w:p w14:paraId="7550F947"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bCs/>
          <w:sz w:val="32"/>
          <w:szCs w:val="32"/>
        </w:rPr>
      </w:pPr>
    </w:p>
    <w:p w14:paraId="6ACEADCF"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sz w:val="32"/>
          <w:szCs w:val="32"/>
        </w:rPr>
        <w:t>申购论证工作遵循统筹规划、突出共享、优化配置、需求导向的原则，逐步建立和完善大型仪器设备专管、共享机制。</w:t>
      </w:r>
    </w:p>
    <w:p w14:paraId="79EED8E8">
      <w:pPr>
        <w:widowControl/>
        <w:spacing w:line="56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sz w:val="32"/>
          <w:szCs w:val="32"/>
        </w:rPr>
        <w:t>大型仪器设备申购论证主要是可行性和必要性论证，须填报</w:t>
      </w: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《大型仪器设备采购需求论证表》，主要内容包括：</w:t>
      </w:r>
    </w:p>
    <w:p w14:paraId="2F8F3453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（一）结合工作任务对拟购仪器设备的必要性及工作量进行预测分析，说明本设备对人才培养、科学研究的支撑作用。</w:t>
      </w:r>
    </w:p>
    <w:p w14:paraId="32C97C38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（二）校内现有同类仪器设备的资源状况（如分布、共享、使用状况）；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通过学校资产管理系统进行校内已有同类仪器设备查重，对于运行机时，使用效率不高的同类仪器设备，应充分征求所属单位共享使用的意见。</w:t>
      </w:r>
    </w:p>
    <w:p w14:paraId="7B5F1463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（三）拟购仪器设备要求的技术指标、先进性、前瞻性，以及仪器设备的性能、价格、技术指标的合理性；</w:t>
      </w:r>
    </w:p>
    <w:p w14:paraId="000BCF9A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（四）国内外同类设备性能、价格比较；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大型仪器设备购置申请人应在提交论证时一并提交至少对三家（含）以上国内外不同厂家进行比较的情况，包括仪器设备的规格型号、性能、基本配置、附件情况、特色、售后服务和应用支持等。</w:t>
      </w:r>
    </w:p>
    <w:p w14:paraId="135AE477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（五）申请单位现有大型仪器设备的使用情况。</w:t>
      </w:r>
    </w:p>
    <w:p w14:paraId="1E888A9E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（六）拟购仪器设备共享措施，须提交至少校内其他2个单位对本设备的使用需求。</w:t>
      </w:r>
    </w:p>
    <w:p w14:paraId="705FE289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（七）购置和运行经费预算及来源；</w:t>
      </w:r>
    </w:p>
    <w:p w14:paraId="7B58AE8E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（八）拟购仪器设备的</w:t>
      </w:r>
      <w:bookmarkStart w:id="0" w:name="_Hlk53394378"/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存放场地、安装条件、管理维护人员等配套支撑保障</w:t>
      </w:r>
      <w:bookmarkEnd w:id="0"/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；</w:t>
      </w:r>
    </w:p>
    <w:p w14:paraId="206BE618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（九）使用效益预测及风险分析。</w:t>
      </w:r>
    </w:p>
    <w:p w14:paraId="4E8F249A">
      <w:pPr>
        <w:widowControl/>
        <w:spacing w:line="560" w:lineRule="exact"/>
        <w:ind w:firstLine="643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条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 xml:space="preserve"> 论证工作须组成论证小组，小组成员除论证专家外，还应包括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  <w:lang w:val="en-US" w:eastAsia="zh-CN"/>
        </w:rPr>
        <w:t>实验室与设备管理中心、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项目经费主管部门、申购单位、校内同类设备所在单位、仪器设备采购项目负责人。</w:t>
      </w:r>
      <w:bookmarkStart w:id="1" w:name="_GoBack"/>
      <w:bookmarkEnd w:id="1"/>
    </w:p>
    <w:p w14:paraId="41A31B49">
      <w:pPr>
        <w:widowControl/>
        <w:spacing w:line="560" w:lineRule="exact"/>
        <w:ind w:firstLine="643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 xml:space="preserve">条 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大型仪器设备申购论证实行分类论证：</w:t>
      </w:r>
    </w:p>
    <w:p w14:paraId="41008084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color w:val="FF0000"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（一）40万元≤单价&lt;100万元的大型仪器设备论证由申购单位组织。专家数为5人（含）以上单数，其中申购单位外专家不少于2人。</w:t>
      </w:r>
    </w:p>
    <w:p w14:paraId="2BB4A968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（二）单价≥100万元（含）的大型仪器设备论证，专项经费项目由项目经费主管部门组织论证，专家数为7人（含）以上单数，其中校外专家不少于3人。</w:t>
      </w:r>
    </w:p>
    <w:p w14:paraId="6CE65382">
      <w:pPr>
        <w:widowControl/>
        <w:spacing w:line="560" w:lineRule="exact"/>
        <w:ind w:firstLine="643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条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 xml:space="preserve"> 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  <w:lang w:val="en-US" w:eastAsia="zh-CN"/>
        </w:rPr>
        <w:t>参与论证的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专家一般应为相关领域的具有副高级（含）以上职称、熟悉大型仪器设备的应用或操作的科研、技术或管理人员。</w:t>
      </w:r>
    </w:p>
    <w:p w14:paraId="11BD06CE">
      <w:pPr>
        <w:widowControl/>
        <w:spacing w:line="560" w:lineRule="exact"/>
        <w:ind w:firstLine="643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 xml:space="preserve">条 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专家论证会的主要程序为：申购单位作可行性报告；专家提出质疑；现场考察；专家讨论；专家组形成论证意见。</w:t>
      </w:r>
    </w:p>
    <w:p w14:paraId="2BBDD34F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论证意见包括购置仪器设备的必要性，技术性能的先进性，选型、配置的合理性，开放共享的可行性及相关建议等。</w:t>
      </w:r>
    </w:p>
    <w:p w14:paraId="3B847C29">
      <w:pPr>
        <w:widowControl/>
        <w:spacing w:line="560" w:lineRule="exact"/>
        <w:ind w:firstLine="643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 xml:space="preserve">条 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有以下情况之一的，不得通过论证：</w:t>
      </w:r>
    </w:p>
    <w:p w14:paraId="649F5494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（一）仪器设备的型号、技术参数不能满足教学科研需要，或者已有更新换代产品的；</w:t>
      </w:r>
    </w:p>
    <w:p w14:paraId="00FB7FB1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（二）购置后使用率过低，校内外已有同类仪器设备且具备共享条件，能够满足申购单位教学科研需要的；</w:t>
      </w:r>
    </w:p>
    <w:p w14:paraId="7E77379E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（三）购置后不能满负荷运转，拒绝为校内外提供共享服务的；</w:t>
      </w:r>
    </w:p>
    <w:p w14:paraId="193F2910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（四）经费或存放场地、安装条件、管理维护人员等配套支撑条件没有落实到位的；</w:t>
      </w:r>
    </w:p>
    <w:p w14:paraId="2F55FB98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>（五）论证小组认为不能通过论证的其他情况。</w:t>
      </w:r>
    </w:p>
    <w:p w14:paraId="2076C5C0">
      <w:pPr>
        <w:widowControl/>
        <w:spacing w:line="560" w:lineRule="exact"/>
        <w:ind w:firstLine="643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第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 w:cs="Times New Roman"/>
          <w:b/>
          <w:bCs w:val="0"/>
          <w:kern w:val="2"/>
          <w:sz w:val="32"/>
          <w:szCs w:val="32"/>
        </w:rPr>
        <w:t>条</w:t>
      </w:r>
      <w:r>
        <w:rPr>
          <w:rFonts w:hint="eastAsia" w:ascii="仿宋_GB2312" w:hAnsi="仿宋" w:eastAsia="仿宋_GB2312" w:cs="Times New Roman"/>
          <w:bCs/>
          <w:kern w:val="2"/>
          <w:sz w:val="32"/>
          <w:szCs w:val="32"/>
        </w:rPr>
        <w:t xml:space="preserve"> 申购单位对论证报告内容的真实性负责，论证会专家组对其结论意见负责，申购单位和项目负责人对大型仪器设备运行管理和使用效益负责。</w:t>
      </w:r>
    </w:p>
    <w:sectPr>
      <w:footerReference r:id="rId3" w:type="default"/>
      <w:pgSz w:w="11906" w:h="16838"/>
      <w:pgMar w:top="1701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FFF4D">
    <w:pPr>
      <w:framePr w:wrap="auto" w:vAnchor="text" w:hAnchor="margin" w:xAlign="center" w:y="1"/>
      <w:widowControl/>
      <w:tabs>
        <w:tab w:val="center" w:pos="4153"/>
        <w:tab w:val="right" w:pos="8306"/>
      </w:tabs>
      <w:snapToGrid w:val="0"/>
      <w:jc w:val="left"/>
      <w:textAlignment w:val="baseline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PAGE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fldChar w:fldCharType="end"/>
    </w:r>
  </w:p>
  <w:p w14:paraId="7FD90B57">
    <w:pPr>
      <w:widowControl/>
      <w:tabs>
        <w:tab w:val="center" w:pos="4153"/>
        <w:tab w:val="right" w:pos="8306"/>
      </w:tabs>
      <w:snapToGrid w:val="0"/>
      <w:jc w:val="left"/>
      <w:rPr>
        <w:rFonts w:hint="eastAsia" w:ascii="Times New Roman" w:hAnsi="Times New Roman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hyphenationZone w:val="360"/>
  <w:displayHorizontalDrawingGridEvery w:val="0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MDNjMmQxZTg5OGU3MmE1YzNiZWIyMzEzODg3N2IifQ=="/>
  </w:docVars>
  <w:rsids>
    <w:rsidRoot w:val="00CF4051"/>
    <w:rsid w:val="00001BEE"/>
    <w:rsid w:val="0000451D"/>
    <w:rsid w:val="00011CBA"/>
    <w:rsid w:val="0001429F"/>
    <w:rsid w:val="00023DD3"/>
    <w:rsid w:val="00024C65"/>
    <w:rsid w:val="00026958"/>
    <w:rsid w:val="000271E7"/>
    <w:rsid w:val="00027337"/>
    <w:rsid w:val="00031037"/>
    <w:rsid w:val="00031F84"/>
    <w:rsid w:val="00032989"/>
    <w:rsid w:val="000336F0"/>
    <w:rsid w:val="000339BF"/>
    <w:rsid w:val="0003444B"/>
    <w:rsid w:val="000352FB"/>
    <w:rsid w:val="0003600E"/>
    <w:rsid w:val="00037759"/>
    <w:rsid w:val="00037D7B"/>
    <w:rsid w:val="00040315"/>
    <w:rsid w:val="00041F96"/>
    <w:rsid w:val="0004241F"/>
    <w:rsid w:val="000430D8"/>
    <w:rsid w:val="000445F1"/>
    <w:rsid w:val="000457A8"/>
    <w:rsid w:val="00050DF6"/>
    <w:rsid w:val="00051003"/>
    <w:rsid w:val="0005400C"/>
    <w:rsid w:val="0005421D"/>
    <w:rsid w:val="000546DE"/>
    <w:rsid w:val="000571DF"/>
    <w:rsid w:val="00060DF6"/>
    <w:rsid w:val="00062797"/>
    <w:rsid w:val="0006630D"/>
    <w:rsid w:val="0007037F"/>
    <w:rsid w:val="00070468"/>
    <w:rsid w:val="00071AD7"/>
    <w:rsid w:val="00071E72"/>
    <w:rsid w:val="0007599F"/>
    <w:rsid w:val="00080CAD"/>
    <w:rsid w:val="00081E8E"/>
    <w:rsid w:val="00082E4A"/>
    <w:rsid w:val="00083926"/>
    <w:rsid w:val="000841F8"/>
    <w:rsid w:val="0009457C"/>
    <w:rsid w:val="00094692"/>
    <w:rsid w:val="00094869"/>
    <w:rsid w:val="00095803"/>
    <w:rsid w:val="0009753C"/>
    <w:rsid w:val="00097DC4"/>
    <w:rsid w:val="000A0F76"/>
    <w:rsid w:val="000A11C1"/>
    <w:rsid w:val="000A2276"/>
    <w:rsid w:val="000A22D2"/>
    <w:rsid w:val="000A2A4F"/>
    <w:rsid w:val="000A3F1C"/>
    <w:rsid w:val="000A4901"/>
    <w:rsid w:val="000A5911"/>
    <w:rsid w:val="000A7BBF"/>
    <w:rsid w:val="000B0095"/>
    <w:rsid w:val="000B1AB2"/>
    <w:rsid w:val="000B3F75"/>
    <w:rsid w:val="000B432C"/>
    <w:rsid w:val="000B5152"/>
    <w:rsid w:val="000B5557"/>
    <w:rsid w:val="000B59A5"/>
    <w:rsid w:val="000B7CC2"/>
    <w:rsid w:val="000C1A89"/>
    <w:rsid w:val="000C24BB"/>
    <w:rsid w:val="000C2B98"/>
    <w:rsid w:val="000C32D7"/>
    <w:rsid w:val="000C5A45"/>
    <w:rsid w:val="000C5DF6"/>
    <w:rsid w:val="000C6B07"/>
    <w:rsid w:val="000C6B2C"/>
    <w:rsid w:val="000C70B8"/>
    <w:rsid w:val="000D066C"/>
    <w:rsid w:val="000D09F4"/>
    <w:rsid w:val="000D2830"/>
    <w:rsid w:val="000D30D5"/>
    <w:rsid w:val="000D5392"/>
    <w:rsid w:val="000E2D0C"/>
    <w:rsid w:val="000E3682"/>
    <w:rsid w:val="000E4066"/>
    <w:rsid w:val="000E4641"/>
    <w:rsid w:val="000E6074"/>
    <w:rsid w:val="000E67A0"/>
    <w:rsid w:val="000F0BB0"/>
    <w:rsid w:val="000F0BFB"/>
    <w:rsid w:val="000F4D11"/>
    <w:rsid w:val="000F6C39"/>
    <w:rsid w:val="000F7008"/>
    <w:rsid w:val="000F70B5"/>
    <w:rsid w:val="000F7DAB"/>
    <w:rsid w:val="00100974"/>
    <w:rsid w:val="00101374"/>
    <w:rsid w:val="00101F85"/>
    <w:rsid w:val="001026BF"/>
    <w:rsid w:val="001028D0"/>
    <w:rsid w:val="00104FEF"/>
    <w:rsid w:val="001072A6"/>
    <w:rsid w:val="0011025F"/>
    <w:rsid w:val="0011081C"/>
    <w:rsid w:val="001130AE"/>
    <w:rsid w:val="00115684"/>
    <w:rsid w:val="001162A2"/>
    <w:rsid w:val="0011714B"/>
    <w:rsid w:val="001202A0"/>
    <w:rsid w:val="00120D04"/>
    <w:rsid w:val="00124F1B"/>
    <w:rsid w:val="001250F6"/>
    <w:rsid w:val="001266E2"/>
    <w:rsid w:val="001275F4"/>
    <w:rsid w:val="00132043"/>
    <w:rsid w:val="00132271"/>
    <w:rsid w:val="001322FA"/>
    <w:rsid w:val="0013268C"/>
    <w:rsid w:val="00133964"/>
    <w:rsid w:val="00137978"/>
    <w:rsid w:val="001434F6"/>
    <w:rsid w:val="00145897"/>
    <w:rsid w:val="00146A88"/>
    <w:rsid w:val="00147F90"/>
    <w:rsid w:val="00151544"/>
    <w:rsid w:val="00151A2F"/>
    <w:rsid w:val="0015201C"/>
    <w:rsid w:val="001535A5"/>
    <w:rsid w:val="001559E8"/>
    <w:rsid w:val="00157194"/>
    <w:rsid w:val="00157BE0"/>
    <w:rsid w:val="00157FD3"/>
    <w:rsid w:val="00160B62"/>
    <w:rsid w:val="001709CE"/>
    <w:rsid w:val="00171268"/>
    <w:rsid w:val="00171FEF"/>
    <w:rsid w:val="00175227"/>
    <w:rsid w:val="00177AE5"/>
    <w:rsid w:val="00181E57"/>
    <w:rsid w:val="00184058"/>
    <w:rsid w:val="00184DAB"/>
    <w:rsid w:val="001861E3"/>
    <w:rsid w:val="0018663F"/>
    <w:rsid w:val="00186AAA"/>
    <w:rsid w:val="001910B0"/>
    <w:rsid w:val="001924AC"/>
    <w:rsid w:val="00192CBF"/>
    <w:rsid w:val="00194701"/>
    <w:rsid w:val="001957BE"/>
    <w:rsid w:val="00196737"/>
    <w:rsid w:val="00197731"/>
    <w:rsid w:val="001A083C"/>
    <w:rsid w:val="001A3CCA"/>
    <w:rsid w:val="001A4823"/>
    <w:rsid w:val="001A4EFD"/>
    <w:rsid w:val="001A6D38"/>
    <w:rsid w:val="001A6F8B"/>
    <w:rsid w:val="001B1A45"/>
    <w:rsid w:val="001B1F06"/>
    <w:rsid w:val="001B3D40"/>
    <w:rsid w:val="001B5B5C"/>
    <w:rsid w:val="001B62DF"/>
    <w:rsid w:val="001B7001"/>
    <w:rsid w:val="001C2FC6"/>
    <w:rsid w:val="001C4378"/>
    <w:rsid w:val="001C57B2"/>
    <w:rsid w:val="001C5ACB"/>
    <w:rsid w:val="001C604C"/>
    <w:rsid w:val="001C6C6D"/>
    <w:rsid w:val="001C7CCC"/>
    <w:rsid w:val="001D5810"/>
    <w:rsid w:val="001D67D0"/>
    <w:rsid w:val="001D6AED"/>
    <w:rsid w:val="001D7617"/>
    <w:rsid w:val="001E1217"/>
    <w:rsid w:val="001E14B1"/>
    <w:rsid w:val="001E1FA8"/>
    <w:rsid w:val="001E2570"/>
    <w:rsid w:val="001E43B8"/>
    <w:rsid w:val="001E5A90"/>
    <w:rsid w:val="001E5DAC"/>
    <w:rsid w:val="001E6D1D"/>
    <w:rsid w:val="001F0252"/>
    <w:rsid w:val="001F1388"/>
    <w:rsid w:val="001F3EBE"/>
    <w:rsid w:val="001F49BF"/>
    <w:rsid w:val="001F4AD3"/>
    <w:rsid w:val="001F79A0"/>
    <w:rsid w:val="001F7CFB"/>
    <w:rsid w:val="002001CA"/>
    <w:rsid w:val="00200A5A"/>
    <w:rsid w:val="00200AEC"/>
    <w:rsid w:val="00202302"/>
    <w:rsid w:val="002028AA"/>
    <w:rsid w:val="00202B72"/>
    <w:rsid w:val="00203500"/>
    <w:rsid w:val="002045C6"/>
    <w:rsid w:val="00206A21"/>
    <w:rsid w:val="00206A49"/>
    <w:rsid w:val="00207CBD"/>
    <w:rsid w:val="00207F04"/>
    <w:rsid w:val="0021008B"/>
    <w:rsid w:val="002112A8"/>
    <w:rsid w:val="00211F4F"/>
    <w:rsid w:val="00212589"/>
    <w:rsid w:val="002209FF"/>
    <w:rsid w:val="00220AE6"/>
    <w:rsid w:val="002213CA"/>
    <w:rsid w:val="0022285F"/>
    <w:rsid w:val="00222D1F"/>
    <w:rsid w:val="00223289"/>
    <w:rsid w:val="00224A58"/>
    <w:rsid w:val="00226384"/>
    <w:rsid w:val="00226E7C"/>
    <w:rsid w:val="002277A2"/>
    <w:rsid w:val="002321A9"/>
    <w:rsid w:val="00234015"/>
    <w:rsid w:val="00234BA0"/>
    <w:rsid w:val="0023762F"/>
    <w:rsid w:val="00237BA1"/>
    <w:rsid w:val="00242E1F"/>
    <w:rsid w:val="0024788B"/>
    <w:rsid w:val="00252937"/>
    <w:rsid w:val="002531EF"/>
    <w:rsid w:val="00253FE4"/>
    <w:rsid w:val="002550C1"/>
    <w:rsid w:val="00257A07"/>
    <w:rsid w:val="0026044F"/>
    <w:rsid w:val="002631B1"/>
    <w:rsid w:val="00263414"/>
    <w:rsid w:val="0026376D"/>
    <w:rsid w:val="00263FCB"/>
    <w:rsid w:val="002654E6"/>
    <w:rsid w:val="00267583"/>
    <w:rsid w:val="0026767E"/>
    <w:rsid w:val="00267F2F"/>
    <w:rsid w:val="00270022"/>
    <w:rsid w:val="00271D30"/>
    <w:rsid w:val="00272A4A"/>
    <w:rsid w:val="002748C5"/>
    <w:rsid w:val="00274EE8"/>
    <w:rsid w:val="00281AFA"/>
    <w:rsid w:val="00282019"/>
    <w:rsid w:val="002821E8"/>
    <w:rsid w:val="00284A6C"/>
    <w:rsid w:val="00287B0D"/>
    <w:rsid w:val="0029542A"/>
    <w:rsid w:val="00295F5B"/>
    <w:rsid w:val="002A133A"/>
    <w:rsid w:val="002A1738"/>
    <w:rsid w:val="002A43A3"/>
    <w:rsid w:val="002A4C30"/>
    <w:rsid w:val="002A5A65"/>
    <w:rsid w:val="002A5EED"/>
    <w:rsid w:val="002A621F"/>
    <w:rsid w:val="002B068F"/>
    <w:rsid w:val="002B0755"/>
    <w:rsid w:val="002B1C21"/>
    <w:rsid w:val="002B45C8"/>
    <w:rsid w:val="002B6B1D"/>
    <w:rsid w:val="002B7423"/>
    <w:rsid w:val="002C236D"/>
    <w:rsid w:val="002C2791"/>
    <w:rsid w:val="002C28FC"/>
    <w:rsid w:val="002C53AB"/>
    <w:rsid w:val="002D14DA"/>
    <w:rsid w:val="002D1543"/>
    <w:rsid w:val="002D17CA"/>
    <w:rsid w:val="002D1984"/>
    <w:rsid w:val="002D2C6F"/>
    <w:rsid w:val="002D4360"/>
    <w:rsid w:val="002D4F67"/>
    <w:rsid w:val="002D5B9B"/>
    <w:rsid w:val="002D6B0F"/>
    <w:rsid w:val="002E1618"/>
    <w:rsid w:val="002E4B7D"/>
    <w:rsid w:val="002E64FA"/>
    <w:rsid w:val="002E65AF"/>
    <w:rsid w:val="002E6F24"/>
    <w:rsid w:val="002E7568"/>
    <w:rsid w:val="002F0C76"/>
    <w:rsid w:val="002F5815"/>
    <w:rsid w:val="002F585B"/>
    <w:rsid w:val="002F7E0B"/>
    <w:rsid w:val="003042C6"/>
    <w:rsid w:val="003060A4"/>
    <w:rsid w:val="00310E29"/>
    <w:rsid w:val="003135C5"/>
    <w:rsid w:val="00313F9E"/>
    <w:rsid w:val="003140F5"/>
    <w:rsid w:val="00314902"/>
    <w:rsid w:val="00316090"/>
    <w:rsid w:val="00317594"/>
    <w:rsid w:val="00320630"/>
    <w:rsid w:val="00332888"/>
    <w:rsid w:val="00342414"/>
    <w:rsid w:val="003426E3"/>
    <w:rsid w:val="0034328B"/>
    <w:rsid w:val="003432B2"/>
    <w:rsid w:val="0034667E"/>
    <w:rsid w:val="00350FE9"/>
    <w:rsid w:val="00351627"/>
    <w:rsid w:val="0035183C"/>
    <w:rsid w:val="003550F3"/>
    <w:rsid w:val="0035704E"/>
    <w:rsid w:val="00357DC9"/>
    <w:rsid w:val="00357E07"/>
    <w:rsid w:val="00363063"/>
    <w:rsid w:val="00363884"/>
    <w:rsid w:val="00364BE3"/>
    <w:rsid w:val="00365D55"/>
    <w:rsid w:val="00366BD6"/>
    <w:rsid w:val="003678C6"/>
    <w:rsid w:val="00370AAD"/>
    <w:rsid w:val="00370C7F"/>
    <w:rsid w:val="00372688"/>
    <w:rsid w:val="00373E7F"/>
    <w:rsid w:val="00376973"/>
    <w:rsid w:val="00381225"/>
    <w:rsid w:val="0038147E"/>
    <w:rsid w:val="00381691"/>
    <w:rsid w:val="003833FC"/>
    <w:rsid w:val="00383EFD"/>
    <w:rsid w:val="003869B4"/>
    <w:rsid w:val="00386C6C"/>
    <w:rsid w:val="00386DC0"/>
    <w:rsid w:val="00387C26"/>
    <w:rsid w:val="00391926"/>
    <w:rsid w:val="00395F15"/>
    <w:rsid w:val="00396BE7"/>
    <w:rsid w:val="00397B8F"/>
    <w:rsid w:val="003A02C6"/>
    <w:rsid w:val="003A226F"/>
    <w:rsid w:val="003A290F"/>
    <w:rsid w:val="003A3773"/>
    <w:rsid w:val="003A4EF6"/>
    <w:rsid w:val="003A53FD"/>
    <w:rsid w:val="003A69BC"/>
    <w:rsid w:val="003B3F19"/>
    <w:rsid w:val="003B49AD"/>
    <w:rsid w:val="003B50CB"/>
    <w:rsid w:val="003B69D9"/>
    <w:rsid w:val="003B7EA1"/>
    <w:rsid w:val="003C4613"/>
    <w:rsid w:val="003C58F2"/>
    <w:rsid w:val="003D09F5"/>
    <w:rsid w:val="003D0EB6"/>
    <w:rsid w:val="003D1235"/>
    <w:rsid w:val="003E570D"/>
    <w:rsid w:val="003E5C12"/>
    <w:rsid w:val="003E5D7C"/>
    <w:rsid w:val="003F3A11"/>
    <w:rsid w:val="003F4BE0"/>
    <w:rsid w:val="003F4DC0"/>
    <w:rsid w:val="003F518D"/>
    <w:rsid w:val="003F6BB3"/>
    <w:rsid w:val="003F742A"/>
    <w:rsid w:val="003F7B65"/>
    <w:rsid w:val="00400F32"/>
    <w:rsid w:val="00401065"/>
    <w:rsid w:val="0040630C"/>
    <w:rsid w:val="004063E4"/>
    <w:rsid w:val="00410656"/>
    <w:rsid w:val="00413CB5"/>
    <w:rsid w:val="0041455B"/>
    <w:rsid w:val="00415183"/>
    <w:rsid w:val="004155D3"/>
    <w:rsid w:val="00420850"/>
    <w:rsid w:val="0042573F"/>
    <w:rsid w:val="004262B5"/>
    <w:rsid w:val="004265D5"/>
    <w:rsid w:val="00430EEC"/>
    <w:rsid w:val="0043294B"/>
    <w:rsid w:val="00441243"/>
    <w:rsid w:val="00441884"/>
    <w:rsid w:val="004423F1"/>
    <w:rsid w:val="00442429"/>
    <w:rsid w:val="00443021"/>
    <w:rsid w:val="004439A7"/>
    <w:rsid w:val="00444E44"/>
    <w:rsid w:val="004473B6"/>
    <w:rsid w:val="00447FAF"/>
    <w:rsid w:val="00450B3A"/>
    <w:rsid w:val="00454CFA"/>
    <w:rsid w:val="004605C0"/>
    <w:rsid w:val="00461529"/>
    <w:rsid w:val="00462485"/>
    <w:rsid w:val="00463B92"/>
    <w:rsid w:val="00467406"/>
    <w:rsid w:val="00472105"/>
    <w:rsid w:val="00472B7E"/>
    <w:rsid w:val="00472DE9"/>
    <w:rsid w:val="004733F2"/>
    <w:rsid w:val="00474BBE"/>
    <w:rsid w:val="004755C6"/>
    <w:rsid w:val="004760E6"/>
    <w:rsid w:val="004803C7"/>
    <w:rsid w:val="00482032"/>
    <w:rsid w:val="004824F3"/>
    <w:rsid w:val="00482658"/>
    <w:rsid w:val="004842F9"/>
    <w:rsid w:val="00485EBE"/>
    <w:rsid w:val="004860C1"/>
    <w:rsid w:val="00486D1B"/>
    <w:rsid w:val="00491A80"/>
    <w:rsid w:val="004938CC"/>
    <w:rsid w:val="00493EA1"/>
    <w:rsid w:val="0049554F"/>
    <w:rsid w:val="00496324"/>
    <w:rsid w:val="00496852"/>
    <w:rsid w:val="00496EA1"/>
    <w:rsid w:val="004972B9"/>
    <w:rsid w:val="004A1236"/>
    <w:rsid w:val="004A224D"/>
    <w:rsid w:val="004A4117"/>
    <w:rsid w:val="004A4557"/>
    <w:rsid w:val="004A49A6"/>
    <w:rsid w:val="004A4E72"/>
    <w:rsid w:val="004A6EE6"/>
    <w:rsid w:val="004B0F73"/>
    <w:rsid w:val="004B1624"/>
    <w:rsid w:val="004B1E21"/>
    <w:rsid w:val="004B2DB9"/>
    <w:rsid w:val="004B380D"/>
    <w:rsid w:val="004B3D1C"/>
    <w:rsid w:val="004B44C8"/>
    <w:rsid w:val="004B5D0F"/>
    <w:rsid w:val="004C03C1"/>
    <w:rsid w:val="004C09F6"/>
    <w:rsid w:val="004C2577"/>
    <w:rsid w:val="004C54A4"/>
    <w:rsid w:val="004C7311"/>
    <w:rsid w:val="004D2C0D"/>
    <w:rsid w:val="004D3D72"/>
    <w:rsid w:val="004D3FA7"/>
    <w:rsid w:val="004D4901"/>
    <w:rsid w:val="004D4D3C"/>
    <w:rsid w:val="004D5597"/>
    <w:rsid w:val="004D7947"/>
    <w:rsid w:val="004D7A02"/>
    <w:rsid w:val="004E1848"/>
    <w:rsid w:val="004E1BD2"/>
    <w:rsid w:val="004E3413"/>
    <w:rsid w:val="004E4F8F"/>
    <w:rsid w:val="004E5B1D"/>
    <w:rsid w:val="004E6FC0"/>
    <w:rsid w:val="004F06BC"/>
    <w:rsid w:val="004F3577"/>
    <w:rsid w:val="00500D70"/>
    <w:rsid w:val="00500F08"/>
    <w:rsid w:val="00503109"/>
    <w:rsid w:val="00507197"/>
    <w:rsid w:val="00507737"/>
    <w:rsid w:val="005120AC"/>
    <w:rsid w:val="00513726"/>
    <w:rsid w:val="00514168"/>
    <w:rsid w:val="0052029B"/>
    <w:rsid w:val="00520991"/>
    <w:rsid w:val="00520B9D"/>
    <w:rsid w:val="00521558"/>
    <w:rsid w:val="005219E7"/>
    <w:rsid w:val="00522071"/>
    <w:rsid w:val="005223FB"/>
    <w:rsid w:val="00522B0A"/>
    <w:rsid w:val="00522DEA"/>
    <w:rsid w:val="00527EAD"/>
    <w:rsid w:val="00530967"/>
    <w:rsid w:val="00532D8D"/>
    <w:rsid w:val="0053478B"/>
    <w:rsid w:val="00536B30"/>
    <w:rsid w:val="00537025"/>
    <w:rsid w:val="00537959"/>
    <w:rsid w:val="00537C6A"/>
    <w:rsid w:val="00540C01"/>
    <w:rsid w:val="0054420B"/>
    <w:rsid w:val="00544771"/>
    <w:rsid w:val="00544E40"/>
    <w:rsid w:val="00545AED"/>
    <w:rsid w:val="00546190"/>
    <w:rsid w:val="00547AA0"/>
    <w:rsid w:val="00551FA6"/>
    <w:rsid w:val="00555059"/>
    <w:rsid w:val="00556306"/>
    <w:rsid w:val="00557482"/>
    <w:rsid w:val="00561070"/>
    <w:rsid w:val="00562D9F"/>
    <w:rsid w:val="0056516A"/>
    <w:rsid w:val="0056603C"/>
    <w:rsid w:val="00566F4D"/>
    <w:rsid w:val="00567B40"/>
    <w:rsid w:val="00570DC2"/>
    <w:rsid w:val="0057215B"/>
    <w:rsid w:val="00572707"/>
    <w:rsid w:val="00577EE2"/>
    <w:rsid w:val="005833B9"/>
    <w:rsid w:val="00583CD5"/>
    <w:rsid w:val="00583F1E"/>
    <w:rsid w:val="00584EB1"/>
    <w:rsid w:val="005856B0"/>
    <w:rsid w:val="0059173F"/>
    <w:rsid w:val="005922F4"/>
    <w:rsid w:val="00595080"/>
    <w:rsid w:val="00596306"/>
    <w:rsid w:val="00596CD6"/>
    <w:rsid w:val="005A02DC"/>
    <w:rsid w:val="005A2B93"/>
    <w:rsid w:val="005A4455"/>
    <w:rsid w:val="005A5188"/>
    <w:rsid w:val="005A6E4A"/>
    <w:rsid w:val="005A76CC"/>
    <w:rsid w:val="005B103D"/>
    <w:rsid w:val="005B46CD"/>
    <w:rsid w:val="005B4C7E"/>
    <w:rsid w:val="005B552D"/>
    <w:rsid w:val="005B6446"/>
    <w:rsid w:val="005B68F4"/>
    <w:rsid w:val="005B6E4D"/>
    <w:rsid w:val="005C16F0"/>
    <w:rsid w:val="005C1860"/>
    <w:rsid w:val="005C1D73"/>
    <w:rsid w:val="005C27BA"/>
    <w:rsid w:val="005C64B9"/>
    <w:rsid w:val="005D27E2"/>
    <w:rsid w:val="005D2F8B"/>
    <w:rsid w:val="005D32CE"/>
    <w:rsid w:val="005D5160"/>
    <w:rsid w:val="005D57DE"/>
    <w:rsid w:val="005D5EFA"/>
    <w:rsid w:val="005D7594"/>
    <w:rsid w:val="005E02B6"/>
    <w:rsid w:val="005E18F2"/>
    <w:rsid w:val="005E22B8"/>
    <w:rsid w:val="005E3E67"/>
    <w:rsid w:val="005E6966"/>
    <w:rsid w:val="005F0731"/>
    <w:rsid w:val="005F267A"/>
    <w:rsid w:val="005F2F22"/>
    <w:rsid w:val="005F516C"/>
    <w:rsid w:val="005F518A"/>
    <w:rsid w:val="005F6E62"/>
    <w:rsid w:val="0060010D"/>
    <w:rsid w:val="00601191"/>
    <w:rsid w:val="0060148C"/>
    <w:rsid w:val="00602779"/>
    <w:rsid w:val="00603D53"/>
    <w:rsid w:val="00604DDC"/>
    <w:rsid w:val="00605B8E"/>
    <w:rsid w:val="00606A6C"/>
    <w:rsid w:val="006077EF"/>
    <w:rsid w:val="006078FE"/>
    <w:rsid w:val="00607A86"/>
    <w:rsid w:val="00607D51"/>
    <w:rsid w:val="00612683"/>
    <w:rsid w:val="00614E00"/>
    <w:rsid w:val="006161F6"/>
    <w:rsid w:val="00616B9C"/>
    <w:rsid w:val="006218BC"/>
    <w:rsid w:val="00622614"/>
    <w:rsid w:val="00624484"/>
    <w:rsid w:val="0062534A"/>
    <w:rsid w:val="006253E9"/>
    <w:rsid w:val="0063035C"/>
    <w:rsid w:val="00632336"/>
    <w:rsid w:val="006338AE"/>
    <w:rsid w:val="00635A70"/>
    <w:rsid w:val="00635DB3"/>
    <w:rsid w:val="00640FF5"/>
    <w:rsid w:val="006500AE"/>
    <w:rsid w:val="006523DF"/>
    <w:rsid w:val="00652667"/>
    <w:rsid w:val="00652CC8"/>
    <w:rsid w:val="0065368F"/>
    <w:rsid w:val="00653DC8"/>
    <w:rsid w:val="00653DD8"/>
    <w:rsid w:val="00654913"/>
    <w:rsid w:val="00655512"/>
    <w:rsid w:val="006637FB"/>
    <w:rsid w:val="006647A2"/>
    <w:rsid w:val="00667B4B"/>
    <w:rsid w:val="00671840"/>
    <w:rsid w:val="00671AD4"/>
    <w:rsid w:val="00672D13"/>
    <w:rsid w:val="00675734"/>
    <w:rsid w:val="00676C40"/>
    <w:rsid w:val="00680F99"/>
    <w:rsid w:val="00681808"/>
    <w:rsid w:val="00687E0E"/>
    <w:rsid w:val="00690DEF"/>
    <w:rsid w:val="00691EED"/>
    <w:rsid w:val="00693254"/>
    <w:rsid w:val="00693430"/>
    <w:rsid w:val="006958A5"/>
    <w:rsid w:val="006A668D"/>
    <w:rsid w:val="006A68AF"/>
    <w:rsid w:val="006B00F0"/>
    <w:rsid w:val="006B0160"/>
    <w:rsid w:val="006B257D"/>
    <w:rsid w:val="006B3103"/>
    <w:rsid w:val="006B7EA5"/>
    <w:rsid w:val="006C14E2"/>
    <w:rsid w:val="006C1A1F"/>
    <w:rsid w:val="006C203A"/>
    <w:rsid w:val="006C2959"/>
    <w:rsid w:val="006C36FB"/>
    <w:rsid w:val="006C43C5"/>
    <w:rsid w:val="006C5D49"/>
    <w:rsid w:val="006C6613"/>
    <w:rsid w:val="006C7944"/>
    <w:rsid w:val="006C7F0E"/>
    <w:rsid w:val="006D02A2"/>
    <w:rsid w:val="006D0711"/>
    <w:rsid w:val="006D19CC"/>
    <w:rsid w:val="006D22E2"/>
    <w:rsid w:val="006D430D"/>
    <w:rsid w:val="006D7576"/>
    <w:rsid w:val="006E1746"/>
    <w:rsid w:val="006E1810"/>
    <w:rsid w:val="006E2443"/>
    <w:rsid w:val="006E3F42"/>
    <w:rsid w:val="006E5126"/>
    <w:rsid w:val="006F008D"/>
    <w:rsid w:val="006F04C1"/>
    <w:rsid w:val="006F1AEE"/>
    <w:rsid w:val="006F324E"/>
    <w:rsid w:val="006F48C7"/>
    <w:rsid w:val="006F49E8"/>
    <w:rsid w:val="006F57AA"/>
    <w:rsid w:val="006F60FF"/>
    <w:rsid w:val="006F64E4"/>
    <w:rsid w:val="006F68B7"/>
    <w:rsid w:val="007039D2"/>
    <w:rsid w:val="00703C71"/>
    <w:rsid w:val="00706A34"/>
    <w:rsid w:val="00706C09"/>
    <w:rsid w:val="0070786E"/>
    <w:rsid w:val="007078E6"/>
    <w:rsid w:val="007100D9"/>
    <w:rsid w:val="00710FB4"/>
    <w:rsid w:val="00713D6E"/>
    <w:rsid w:val="00713D77"/>
    <w:rsid w:val="00714994"/>
    <w:rsid w:val="00716141"/>
    <w:rsid w:val="00720EB7"/>
    <w:rsid w:val="00723440"/>
    <w:rsid w:val="00726A33"/>
    <w:rsid w:val="007270D5"/>
    <w:rsid w:val="00727D7F"/>
    <w:rsid w:val="0073402A"/>
    <w:rsid w:val="0073487F"/>
    <w:rsid w:val="0073697B"/>
    <w:rsid w:val="00736FB6"/>
    <w:rsid w:val="00737337"/>
    <w:rsid w:val="00737528"/>
    <w:rsid w:val="0074195B"/>
    <w:rsid w:val="00741A01"/>
    <w:rsid w:val="00744B80"/>
    <w:rsid w:val="00744F9E"/>
    <w:rsid w:val="00745390"/>
    <w:rsid w:val="0074612B"/>
    <w:rsid w:val="00746AA2"/>
    <w:rsid w:val="00751670"/>
    <w:rsid w:val="007523F4"/>
    <w:rsid w:val="00753B7E"/>
    <w:rsid w:val="0075494B"/>
    <w:rsid w:val="0076138E"/>
    <w:rsid w:val="00761CE7"/>
    <w:rsid w:val="00761F59"/>
    <w:rsid w:val="0076202E"/>
    <w:rsid w:val="00763A62"/>
    <w:rsid w:val="007654D8"/>
    <w:rsid w:val="00766620"/>
    <w:rsid w:val="007675A3"/>
    <w:rsid w:val="00767773"/>
    <w:rsid w:val="00771AD8"/>
    <w:rsid w:val="00771BEE"/>
    <w:rsid w:val="00772326"/>
    <w:rsid w:val="0077288B"/>
    <w:rsid w:val="007735F2"/>
    <w:rsid w:val="007738A8"/>
    <w:rsid w:val="007759C6"/>
    <w:rsid w:val="0078121E"/>
    <w:rsid w:val="007834F1"/>
    <w:rsid w:val="007836DC"/>
    <w:rsid w:val="00784D44"/>
    <w:rsid w:val="00785321"/>
    <w:rsid w:val="00785951"/>
    <w:rsid w:val="00785AA3"/>
    <w:rsid w:val="0079118A"/>
    <w:rsid w:val="0079358D"/>
    <w:rsid w:val="0079680B"/>
    <w:rsid w:val="00796EDB"/>
    <w:rsid w:val="00796F81"/>
    <w:rsid w:val="0079732B"/>
    <w:rsid w:val="007A2F02"/>
    <w:rsid w:val="007A5921"/>
    <w:rsid w:val="007A74A2"/>
    <w:rsid w:val="007A79D3"/>
    <w:rsid w:val="007B1B98"/>
    <w:rsid w:val="007B1F00"/>
    <w:rsid w:val="007B2BD8"/>
    <w:rsid w:val="007B38B0"/>
    <w:rsid w:val="007B50C5"/>
    <w:rsid w:val="007B6D41"/>
    <w:rsid w:val="007B726C"/>
    <w:rsid w:val="007B7386"/>
    <w:rsid w:val="007C4AFE"/>
    <w:rsid w:val="007C544C"/>
    <w:rsid w:val="007D0352"/>
    <w:rsid w:val="007D04FC"/>
    <w:rsid w:val="007D0C39"/>
    <w:rsid w:val="007D1DED"/>
    <w:rsid w:val="007D5919"/>
    <w:rsid w:val="007D74C6"/>
    <w:rsid w:val="007E3A9D"/>
    <w:rsid w:val="007F2180"/>
    <w:rsid w:val="007F2395"/>
    <w:rsid w:val="007F334D"/>
    <w:rsid w:val="007F6144"/>
    <w:rsid w:val="007F6916"/>
    <w:rsid w:val="007F7E7B"/>
    <w:rsid w:val="00800E28"/>
    <w:rsid w:val="0080109D"/>
    <w:rsid w:val="00801EE4"/>
    <w:rsid w:val="00802461"/>
    <w:rsid w:val="008069FA"/>
    <w:rsid w:val="00806C17"/>
    <w:rsid w:val="00810719"/>
    <w:rsid w:val="00812D3B"/>
    <w:rsid w:val="008201F7"/>
    <w:rsid w:val="008224DC"/>
    <w:rsid w:val="00822B80"/>
    <w:rsid w:val="00822BF6"/>
    <w:rsid w:val="00824484"/>
    <w:rsid w:val="00824CB9"/>
    <w:rsid w:val="00830E1D"/>
    <w:rsid w:val="008332E8"/>
    <w:rsid w:val="00834834"/>
    <w:rsid w:val="0083587A"/>
    <w:rsid w:val="00836261"/>
    <w:rsid w:val="0084082E"/>
    <w:rsid w:val="00840ECF"/>
    <w:rsid w:val="00841265"/>
    <w:rsid w:val="00841E3A"/>
    <w:rsid w:val="0084438B"/>
    <w:rsid w:val="0084577D"/>
    <w:rsid w:val="00846C7B"/>
    <w:rsid w:val="00847011"/>
    <w:rsid w:val="00854A21"/>
    <w:rsid w:val="00854E28"/>
    <w:rsid w:val="00855356"/>
    <w:rsid w:val="0086052C"/>
    <w:rsid w:val="00860BBF"/>
    <w:rsid w:val="00861814"/>
    <w:rsid w:val="0086191F"/>
    <w:rsid w:val="00864BD9"/>
    <w:rsid w:val="00871485"/>
    <w:rsid w:val="0087177F"/>
    <w:rsid w:val="008726B6"/>
    <w:rsid w:val="00872B56"/>
    <w:rsid w:val="00873137"/>
    <w:rsid w:val="00874FB3"/>
    <w:rsid w:val="00875969"/>
    <w:rsid w:val="008772FD"/>
    <w:rsid w:val="00881767"/>
    <w:rsid w:val="0088423D"/>
    <w:rsid w:val="0088678F"/>
    <w:rsid w:val="00886B28"/>
    <w:rsid w:val="00887020"/>
    <w:rsid w:val="00887DDF"/>
    <w:rsid w:val="00887EAC"/>
    <w:rsid w:val="0089057E"/>
    <w:rsid w:val="00891197"/>
    <w:rsid w:val="00894968"/>
    <w:rsid w:val="008A0463"/>
    <w:rsid w:val="008A10A5"/>
    <w:rsid w:val="008A48B9"/>
    <w:rsid w:val="008A4A29"/>
    <w:rsid w:val="008A678A"/>
    <w:rsid w:val="008A71BE"/>
    <w:rsid w:val="008A77D7"/>
    <w:rsid w:val="008B0030"/>
    <w:rsid w:val="008B0208"/>
    <w:rsid w:val="008B33FF"/>
    <w:rsid w:val="008B3E3D"/>
    <w:rsid w:val="008B445D"/>
    <w:rsid w:val="008B5173"/>
    <w:rsid w:val="008B52FC"/>
    <w:rsid w:val="008B5979"/>
    <w:rsid w:val="008B5D0F"/>
    <w:rsid w:val="008C257C"/>
    <w:rsid w:val="008C2CAA"/>
    <w:rsid w:val="008C3E92"/>
    <w:rsid w:val="008C4DFA"/>
    <w:rsid w:val="008D2246"/>
    <w:rsid w:val="008D3359"/>
    <w:rsid w:val="008D35C8"/>
    <w:rsid w:val="008D50F0"/>
    <w:rsid w:val="008D5243"/>
    <w:rsid w:val="008D53DA"/>
    <w:rsid w:val="008E1A69"/>
    <w:rsid w:val="008E246F"/>
    <w:rsid w:val="008E478E"/>
    <w:rsid w:val="008E51EF"/>
    <w:rsid w:val="008E53E5"/>
    <w:rsid w:val="008E6A55"/>
    <w:rsid w:val="008E6D9D"/>
    <w:rsid w:val="008E7320"/>
    <w:rsid w:val="008F0932"/>
    <w:rsid w:val="008F28C5"/>
    <w:rsid w:val="008F342F"/>
    <w:rsid w:val="008F4704"/>
    <w:rsid w:val="008F5484"/>
    <w:rsid w:val="008F658D"/>
    <w:rsid w:val="008F6721"/>
    <w:rsid w:val="008F7D3D"/>
    <w:rsid w:val="00900A5F"/>
    <w:rsid w:val="00902AA7"/>
    <w:rsid w:val="00902F0E"/>
    <w:rsid w:val="0090415C"/>
    <w:rsid w:val="00905984"/>
    <w:rsid w:val="00911205"/>
    <w:rsid w:val="00911CCD"/>
    <w:rsid w:val="00913E9E"/>
    <w:rsid w:val="00916287"/>
    <w:rsid w:val="009177BD"/>
    <w:rsid w:val="0092580F"/>
    <w:rsid w:val="009279B9"/>
    <w:rsid w:val="00931DF5"/>
    <w:rsid w:val="00932293"/>
    <w:rsid w:val="009325DC"/>
    <w:rsid w:val="00933CCB"/>
    <w:rsid w:val="00934670"/>
    <w:rsid w:val="00934AF0"/>
    <w:rsid w:val="00935B06"/>
    <w:rsid w:val="00937B80"/>
    <w:rsid w:val="009427F0"/>
    <w:rsid w:val="00943A5B"/>
    <w:rsid w:val="00947B59"/>
    <w:rsid w:val="00947FAE"/>
    <w:rsid w:val="00953EB3"/>
    <w:rsid w:val="009546C9"/>
    <w:rsid w:val="00954A35"/>
    <w:rsid w:val="00955110"/>
    <w:rsid w:val="0095574D"/>
    <w:rsid w:val="00955997"/>
    <w:rsid w:val="00956022"/>
    <w:rsid w:val="00957831"/>
    <w:rsid w:val="00960454"/>
    <w:rsid w:val="009611A3"/>
    <w:rsid w:val="009612F0"/>
    <w:rsid w:val="009618A9"/>
    <w:rsid w:val="0096437E"/>
    <w:rsid w:val="00964982"/>
    <w:rsid w:val="00966BBC"/>
    <w:rsid w:val="00967F1D"/>
    <w:rsid w:val="009702CE"/>
    <w:rsid w:val="009721B2"/>
    <w:rsid w:val="00974AC3"/>
    <w:rsid w:val="00974CF8"/>
    <w:rsid w:val="00980EED"/>
    <w:rsid w:val="009821EF"/>
    <w:rsid w:val="0098374B"/>
    <w:rsid w:val="00983FEF"/>
    <w:rsid w:val="00984F96"/>
    <w:rsid w:val="00986C47"/>
    <w:rsid w:val="00990A99"/>
    <w:rsid w:val="009914DB"/>
    <w:rsid w:val="009A02CC"/>
    <w:rsid w:val="009A1860"/>
    <w:rsid w:val="009A19DD"/>
    <w:rsid w:val="009A4D9D"/>
    <w:rsid w:val="009B0EB2"/>
    <w:rsid w:val="009B4563"/>
    <w:rsid w:val="009B4878"/>
    <w:rsid w:val="009B4FC1"/>
    <w:rsid w:val="009B5113"/>
    <w:rsid w:val="009B5659"/>
    <w:rsid w:val="009B5AA7"/>
    <w:rsid w:val="009B72C0"/>
    <w:rsid w:val="009C48BA"/>
    <w:rsid w:val="009C588F"/>
    <w:rsid w:val="009C6853"/>
    <w:rsid w:val="009C68A2"/>
    <w:rsid w:val="009D0D16"/>
    <w:rsid w:val="009D17FA"/>
    <w:rsid w:val="009D3BFB"/>
    <w:rsid w:val="009D6471"/>
    <w:rsid w:val="009E008C"/>
    <w:rsid w:val="009E057D"/>
    <w:rsid w:val="009E227D"/>
    <w:rsid w:val="009E48E4"/>
    <w:rsid w:val="009E5BE2"/>
    <w:rsid w:val="009E5ED8"/>
    <w:rsid w:val="009E74B5"/>
    <w:rsid w:val="009F0FCE"/>
    <w:rsid w:val="009F33FA"/>
    <w:rsid w:val="009F35B3"/>
    <w:rsid w:val="009F7A51"/>
    <w:rsid w:val="00A00458"/>
    <w:rsid w:val="00A01EEF"/>
    <w:rsid w:val="00A03B08"/>
    <w:rsid w:val="00A10E6D"/>
    <w:rsid w:val="00A11677"/>
    <w:rsid w:val="00A11789"/>
    <w:rsid w:val="00A134C2"/>
    <w:rsid w:val="00A137AD"/>
    <w:rsid w:val="00A13D26"/>
    <w:rsid w:val="00A15294"/>
    <w:rsid w:val="00A15319"/>
    <w:rsid w:val="00A154D2"/>
    <w:rsid w:val="00A16428"/>
    <w:rsid w:val="00A179EB"/>
    <w:rsid w:val="00A20C55"/>
    <w:rsid w:val="00A20E80"/>
    <w:rsid w:val="00A220EB"/>
    <w:rsid w:val="00A232EC"/>
    <w:rsid w:val="00A239D8"/>
    <w:rsid w:val="00A251BE"/>
    <w:rsid w:val="00A25340"/>
    <w:rsid w:val="00A26676"/>
    <w:rsid w:val="00A31240"/>
    <w:rsid w:val="00A31DF2"/>
    <w:rsid w:val="00A33E00"/>
    <w:rsid w:val="00A34B41"/>
    <w:rsid w:val="00A3530A"/>
    <w:rsid w:val="00A404CF"/>
    <w:rsid w:val="00A42277"/>
    <w:rsid w:val="00A438A4"/>
    <w:rsid w:val="00A449E4"/>
    <w:rsid w:val="00A44D3C"/>
    <w:rsid w:val="00A4594F"/>
    <w:rsid w:val="00A45D98"/>
    <w:rsid w:val="00A46513"/>
    <w:rsid w:val="00A4789E"/>
    <w:rsid w:val="00A478E2"/>
    <w:rsid w:val="00A47A28"/>
    <w:rsid w:val="00A47E90"/>
    <w:rsid w:val="00A50DE3"/>
    <w:rsid w:val="00A50EEB"/>
    <w:rsid w:val="00A51358"/>
    <w:rsid w:val="00A54713"/>
    <w:rsid w:val="00A5676E"/>
    <w:rsid w:val="00A60AD2"/>
    <w:rsid w:val="00A63A5D"/>
    <w:rsid w:val="00A65EAC"/>
    <w:rsid w:val="00A6794E"/>
    <w:rsid w:val="00A67E94"/>
    <w:rsid w:val="00A67FA2"/>
    <w:rsid w:val="00A7130D"/>
    <w:rsid w:val="00A71444"/>
    <w:rsid w:val="00A75B51"/>
    <w:rsid w:val="00A76A0A"/>
    <w:rsid w:val="00A77321"/>
    <w:rsid w:val="00A8139B"/>
    <w:rsid w:val="00A856ED"/>
    <w:rsid w:val="00A8740E"/>
    <w:rsid w:val="00A90208"/>
    <w:rsid w:val="00A9189B"/>
    <w:rsid w:val="00A91937"/>
    <w:rsid w:val="00A94DA1"/>
    <w:rsid w:val="00A95AC4"/>
    <w:rsid w:val="00A96876"/>
    <w:rsid w:val="00AA029B"/>
    <w:rsid w:val="00AA0A91"/>
    <w:rsid w:val="00AA2C9F"/>
    <w:rsid w:val="00AA4B91"/>
    <w:rsid w:val="00AA62B8"/>
    <w:rsid w:val="00AA6C31"/>
    <w:rsid w:val="00AA6CD8"/>
    <w:rsid w:val="00AA6E57"/>
    <w:rsid w:val="00AA761A"/>
    <w:rsid w:val="00AA79CF"/>
    <w:rsid w:val="00AB254C"/>
    <w:rsid w:val="00AB3EC8"/>
    <w:rsid w:val="00AB3F0E"/>
    <w:rsid w:val="00AB587D"/>
    <w:rsid w:val="00AC0D93"/>
    <w:rsid w:val="00AC1C85"/>
    <w:rsid w:val="00AC2D26"/>
    <w:rsid w:val="00AC4EB9"/>
    <w:rsid w:val="00AC5CC8"/>
    <w:rsid w:val="00AC77B8"/>
    <w:rsid w:val="00AD02F4"/>
    <w:rsid w:val="00AD0655"/>
    <w:rsid w:val="00AD0E8C"/>
    <w:rsid w:val="00AD3EE9"/>
    <w:rsid w:val="00AD671E"/>
    <w:rsid w:val="00AE23B0"/>
    <w:rsid w:val="00AE35C4"/>
    <w:rsid w:val="00AE3639"/>
    <w:rsid w:val="00AE49DE"/>
    <w:rsid w:val="00AE689B"/>
    <w:rsid w:val="00AE71B0"/>
    <w:rsid w:val="00AF1BBD"/>
    <w:rsid w:val="00AF3CD7"/>
    <w:rsid w:val="00AF42DE"/>
    <w:rsid w:val="00B00806"/>
    <w:rsid w:val="00B0095E"/>
    <w:rsid w:val="00B02FB0"/>
    <w:rsid w:val="00B03B2D"/>
    <w:rsid w:val="00B04085"/>
    <w:rsid w:val="00B05EA3"/>
    <w:rsid w:val="00B06965"/>
    <w:rsid w:val="00B06E98"/>
    <w:rsid w:val="00B070A2"/>
    <w:rsid w:val="00B073A1"/>
    <w:rsid w:val="00B1223A"/>
    <w:rsid w:val="00B126FE"/>
    <w:rsid w:val="00B12957"/>
    <w:rsid w:val="00B14D6F"/>
    <w:rsid w:val="00B1508A"/>
    <w:rsid w:val="00B151FC"/>
    <w:rsid w:val="00B1528E"/>
    <w:rsid w:val="00B17DDD"/>
    <w:rsid w:val="00B2060E"/>
    <w:rsid w:val="00B22755"/>
    <w:rsid w:val="00B228C1"/>
    <w:rsid w:val="00B22B20"/>
    <w:rsid w:val="00B26634"/>
    <w:rsid w:val="00B30F57"/>
    <w:rsid w:val="00B31200"/>
    <w:rsid w:val="00B335CE"/>
    <w:rsid w:val="00B36779"/>
    <w:rsid w:val="00B367ED"/>
    <w:rsid w:val="00B3743E"/>
    <w:rsid w:val="00B425A7"/>
    <w:rsid w:val="00B42C68"/>
    <w:rsid w:val="00B45CC4"/>
    <w:rsid w:val="00B523FE"/>
    <w:rsid w:val="00B53FC3"/>
    <w:rsid w:val="00B541DA"/>
    <w:rsid w:val="00B544C4"/>
    <w:rsid w:val="00B607FB"/>
    <w:rsid w:val="00B60BE1"/>
    <w:rsid w:val="00B6144F"/>
    <w:rsid w:val="00B623BC"/>
    <w:rsid w:val="00B63507"/>
    <w:rsid w:val="00B647E4"/>
    <w:rsid w:val="00B667F6"/>
    <w:rsid w:val="00B67183"/>
    <w:rsid w:val="00B67B28"/>
    <w:rsid w:val="00B70ADD"/>
    <w:rsid w:val="00B70E9C"/>
    <w:rsid w:val="00B710B2"/>
    <w:rsid w:val="00B711B3"/>
    <w:rsid w:val="00B7192D"/>
    <w:rsid w:val="00B7251F"/>
    <w:rsid w:val="00B76044"/>
    <w:rsid w:val="00B766DC"/>
    <w:rsid w:val="00B76FC7"/>
    <w:rsid w:val="00B80F17"/>
    <w:rsid w:val="00B82A44"/>
    <w:rsid w:val="00B8434D"/>
    <w:rsid w:val="00B84A78"/>
    <w:rsid w:val="00B90645"/>
    <w:rsid w:val="00B90B4B"/>
    <w:rsid w:val="00B90F4F"/>
    <w:rsid w:val="00B9211C"/>
    <w:rsid w:val="00B94878"/>
    <w:rsid w:val="00B96BDF"/>
    <w:rsid w:val="00B9773C"/>
    <w:rsid w:val="00BA0767"/>
    <w:rsid w:val="00BA1112"/>
    <w:rsid w:val="00BA346D"/>
    <w:rsid w:val="00BA4C06"/>
    <w:rsid w:val="00BA6DBF"/>
    <w:rsid w:val="00BA79F0"/>
    <w:rsid w:val="00BA7FF9"/>
    <w:rsid w:val="00BB00A4"/>
    <w:rsid w:val="00BB1AB8"/>
    <w:rsid w:val="00BB1B54"/>
    <w:rsid w:val="00BB2B3B"/>
    <w:rsid w:val="00BB3897"/>
    <w:rsid w:val="00BB4BDC"/>
    <w:rsid w:val="00BB6B4E"/>
    <w:rsid w:val="00BB6D6D"/>
    <w:rsid w:val="00BB7FF5"/>
    <w:rsid w:val="00BC1973"/>
    <w:rsid w:val="00BC2C0B"/>
    <w:rsid w:val="00BD5A67"/>
    <w:rsid w:val="00BD66CD"/>
    <w:rsid w:val="00BE0706"/>
    <w:rsid w:val="00BE21AD"/>
    <w:rsid w:val="00BE30D8"/>
    <w:rsid w:val="00BE3D2D"/>
    <w:rsid w:val="00BE5C11"/>
    <w:rsid w:val="00BE7BD9"/>
    <w:rsid w:val="00BF07A1"/>
    <w:rsid w:val="00BF0855"/>
    <w:rsid w:val="00BF48BF"/>
    <w:rsid w:val="00BF4BAC"/>
    <w:rsid w:val="00BF75AB"/>
    <w:rsid w:val="00C000D7"/>
    <w:rsid w:val="00C008E4"/>
    <w:rsid w:val="00C058C1"/>
    <w:rsid w:val="00C06263"/>
    <w:rsid w:val="00C06EC7"/>
    <w:rsid w:val="00C1002E"/>
    <w:rsid w:val="00C110D6"/>
    <w:rsid w:val="00C138AD"/>
    <w:rsid w:val="00C175E1"/>
    <w:rsid w:val="00C21DE4"/>
    <w:rsid w:val="00C22720"/>
    <w:rsid w:val="00C23849"/>
    <w:rsid w:val="00C25149"/>
    <w:rsid w:val="00C27993"/>
    <w:rsid w:val="00C30F23"/>
    <w:rsid w:val="00C31E91"/>
    <w:rsid w:val="00C32C5A"/>
    <w:rsid w:val="00C33F7F"/>
    <w:rsid w:val="00C34C07"/>
    <w:rsid w:val="00C34DE3"/>
    <w:rsid w:val="00C355C6"/>
    <w:rsid w:val="00C3673F"/>
    <w:rsid w:val="00C3688B"/>
    <w:rsid w:val="00C37B41"/>
    <w:rsid w:val="00C40DC3"/>
    <w:rsid w:val="00C42833"/>
    <w:rsid w:val="00C45D17"/>
    <w:rsid w:val="00C46E10"/>
    <w:rsid w:val="00C50014"/>
    <w:rsid w:val="00C504E1"/>
    <w:rsid w:val="00C52249"/>
    <w:rsid w:val="00C539AA"/>
    <w:rsid w:val="00C55585"/>
    <w:rsid w:val="00C57B6C"/>
    <w:rsid w:val="00C624D1"/>
    <w:rsid w:val="00C624D2"/>
    <w:rsid w:val="00C63264"/>
    <w:rsid w:val="00C709E2"/>
    <w:rsid w:val="00C70D0C"/>
    <w:rsid w:val="00C732D1"/>
    <w:rsid w:val="00C73DBC"/>
    <w:rsid w:val="00C76E83"/>
    <w:rsid w:val="00C80287"/>
    <w:rsid w:val="00C82593"/>
    <w:rsid w:val="00C829D4"/>
    <w:rsid w:val="00C83015"/>
    <w:rsid w:val="00C84B9A"/>
    <w:rsid w:val="00C9177F"/>
    <w:rsid w:val="00C94616"/>
    <w:rsid w:val="00C97082"/>
    <w:rsid w:val="00C975D2"/>
    <w:rsid w:val="00C97700"/>
    <w:rsid w:val="00C97EC1"/>
    <w:rsid w:val="00CA21FD"/>
    <w:rsid w:val="00CA59CD"/>
    <w:rsid w:val="00CA61EE"/>
    <w:rsid w:val="00CA7404"/>
    <w:rsid w:val="00CB0189"/>
    <w:rsid w:val="00CB12BB"/>
    <w:rsid w:val="00CB2338"/>
    <w:rsid w:val="00CB2441"/>
    <w:rsid w:val="00CB670B"/>
    <w:rsid w:val="00CB7653"/>
    <w:rsid w:val="00CC1D97"/>
    <w:rsid w:val="00CC2DCB"/>
    <w:rsid w:val="00CC7689"/>
    <w:rsid w:val="00CD0EE7"/>
    <w:rsid w:val="00CD1FA5"/>
    <w:rsid w:val="00CD2A06"/>
    <w:rsid w:val="00CD38AB"/>
    <w:rsid w:val="00CD46E1"/>
    <w:rsid w:val="00CD5642"/>
    <w:rsid w:val="00CD73CD"/>
    <w:rsid w:val="00CE0613"/>
    <w:rsid w:val="00CE0615"/>
    <w:rsid w:val="00CE0C4A"/>
    <w:rsid w:val="00CE14FF"/>
    <w:rsid w:val="00CE1AB5"/>
    <w:rsid w:val="00CE1F47"/>
    <w:rsid w:val="00CE220C"/>
    <w:rsid w:val="00CE2782"/>
    <w:rsid w:val="00CE3DB7"/>
    <w:rsid w:val="00CE434D"/>
    <w:rsid w:val="00CE5298"/>
    <w:rsid w:val="00CE62AD"/>
    <w:rsid w:val="00CE741D"/>
    <w:rsid w:val="00CF2D87"/>
    <w:rsid w:val="00CF4051"/>
    <w:rsid w:val="00CF4C19"/>
    <w:rsid w:val="00CF63DA"/>
    <w:rsid w:val="00CF69E7"/>
    <w:rsid w:val="00CF70EC"/>
    <w:rsid w:val="00CF7B4A"/>
    <w:rsid w:val="00D02D0E"/>
    <w:rsid w:val="00D04154"/>
    <w:rsid w:val="00D05E82"/>
    <w:rsid w:val="00D066C1"/>
    <w:rsid w:val="00D07166"/>
    <w:rsid w:val="00D073D3"/>
    <w:rsid w:val="00D07A32"/>
    <w:rsid w:val="00D102FB"/>
    <w:rsid w:val="00D116EC"/>
    <w:rsid w:val="00D11752"/>
    <w:rsid w:val="00D13349"/>
    <w:rsid w:val="00D176E2"/>
    <w:rsid w:val="00D17C8F"/>
    <w:rsid w:val="00D25521"/>
    <w:rsid w:val="00D266EB"/>
    <w:rsid w:val="00D26921"/>
    <w:rsid w:val="00D31F20"/>
    <w:rsid w:val="00D32D88"/>
    <w:rsid w:val="00D3338B"/>
    <w:rsid w:val="00D36FD9"/>
    <w:rsid w:val="00D373C4"/>
    <w:rsid w:val="00D375E5"/>
    <w:rsid w:val="00D37E10"/>
    <w:rsid w:val="00D4233F"/>
    <w:rsid w:val="00D4235B"/>
    <w:rsid w:val="00D43F93"/>
    <w:rsid w:val="00D448AC"/>
    <w:rsid w:val="00D4507A"/>
    <w:rsid w:val="00D45637"/>
    <w:rsid w:val="00D46525"/>
    <w:rsid w:val="00D47BCB"/>
    <w:rsid w:val="00D511E0"/>
    <w:rsid w:val="00D5129B"/>
    <w:rsid w:val="00D51868"/>
    <w:rsid w:val="00D54EDE"/>
    <w:rsid w:val="00D56CBA"/>
    <w:rsid w:val="00D6058F"/>
    <w:rsid w:val="00D61E33"/>
    <w:rsid w:val="00D63914"/>
    <w:rsid w:val="00D64F74"/>
    <w:rsid w:val="00D670C0"/>
    <w:rsid w:val="00D70314"/>
    <w:rsid w:val="00D70A0D"/>
    <w:rsid w:val="00D75F42"/>
    <w:rsid w:val="00D76B80"/>
    <w:rsid w:val="00D772E3"/>
    <w:rsid w:val="00D8024E"/>
    <w:rsid w:val="00D80BCA"/>
    <w:rsid w:val="00D819C2"/>
    <w:rsid w:val="00D82317"/>
    <w:rsid w:val="00D84AA9"/>
    <w:rsid w:val="00D87874"/>
    <w:rsid w:val="00D90F4F"/>
    <w:rsid w:val="00D91845"/>
    <w:rsid w:val="00D92FEC"/>
    <w:rsid w:val="00D93947"/>
    <w:rsid w:val="00D97ADD"/>
    <w:rsid w:val="00DA06CD"/>
    <w:rsid w:val="00DA1142"/>
    <w:rsid w:val="00DA3CF5"/>
    <w:rsid w:val="00DA411E"/>
    <w:rsid w:val="00DA4C43"/>
    <w:rsid w:val="00DA4C89"/>
    <w:rsid w:val="00DA5468"/>
    <w:rsid w:val="00DA6F7F"/>
    <w:rsid w:val="00DB025E"/>
    <w:rsid w:val="00DB04BD"/>
    <w:rsid w:val="00DB0BFB"/>
    <w:rsid w:val="00DB2910"/>
    <w:rsid w:val="00DB626D"/>
    <w:rsid w:val="00DC1C4C"/>
    <w:rsid w:val="00DC1C6C"/>
    <w:rsid w:val="00DC2528"/>
    <w:rsid w:val="00DC2DBD"/>
    <w:rsid w:val="00DC412F"/>
    <w:rsid w:val="00DC44EE"/>
    <w:rsid w:val="00DC51C6"/>
    <w:rsid w:val="00DC6B01"/>
    <w:rsid w:val="00DC6DB6"/>
    <w:rsid w:val="00DD0818"/>
    <w:rsid w:val="00DD154D"/>
    <w:rsid w:val="00DD1AE5"/>
    <w:rsid w:val="00DD294E"/>
    <w:rsid w:val="00DD4968"/>
    <w:rsid w:val="00DD5984"/>
    <w:rsid w:val="00DD5ABD"/>
    <w:rsid w:val="00DD7C1F"/>
    <w:rsid w:val="00DE0051"/>
    <w:rsid w:val="00DE1A8A"/>
    <w:rsid w:val="00DE47C3"/>
    <w:rsid w:val="00DE5E4D"/>
    <w:rsid w:val="00DE6FB3"/>
    <w:rsid w:val="00DF0797"/>
    <w:rsid w:val="00DF1712"/>
    <w:rsid w:val="00DF1E2A"/>
    <w:rsid w:val="00DF259B"/>
    <w:rsid w:val="00DF27CD"/>
    <w:rsid w:val="00DF3DB4"/>
    <w:rsid w:val="00DF4971"/>
    <w:rsid w:val="00DF49E8"/>
    <w:rsid w:val="00DF5D82"/>
    <w:rsid w:val="00E00034"/>
    <w:rsid w:val="00E0026E"/>
    <w:rsid w:val="00E0519A"/>
    <w:rsid w:val="00E05805"/>
    <w:rsid w:val="00E0691F"/>
    <w:rsid w:val="00E06F83"/>
    <w:rsid w:val="00E07267"/>
    <w:rsid w:val="00E11285"/>
    <w:rsid w:val="00E11343"/>
    <w:rsid w:val="00E141AE"/>
    <w:rsid w:val="00E14CF3"/>
    <w:rsid w:val="00E27B8D"/>
    <w:rsid w:val="00E31E53"/>
    <w:rsid w:val="00E36804"/>
    <w:rsid w:val="00E36BDE"/>
    <w:rsid w:val="00E3723E"/>
    <w:rsid w:val="00E42376"/>
    <w:rsid w:val="00E4242B"/>
    <w:rsid w:val="00E43444"/>
    <w:rsid w:val="00E439C6"/>
    <w:rsid w:val="00E447C0"/>
    <w:rsid w:val="00E45330"/>
    <w:rsid w:val="00E456F5"/>
    <w:rsid w:val="00E47DF4"/>
    <w:rsid w:val="00E60D43"/>
    <w:rsid w:val="00E623E8"/>
    <w:rsid w:val="00E64F4D"/>
    <w:rsid w:val="00E6592C"/>
    <w:rsid w:val="00E67DD8"/>
    <w:rsid w:val="00E71333"/>
    <w:rsid w:val="00E718A8"/>
    <w:rsid w:val="00E75829"/>
    <w:rsid w:val="00E765E7"/>
    <w:rsid w:val="00E814EC"/>
    <w:rsid w:val="00E82052"/>
    <w:rsid w:val="00E82F16"/>
    <w:rsid w:val="00E83CBD"/>
    <w:rsid w:val="00E84869"/>
    <w:rsid w:val="00E84C0D"/>
    <w:rsid w:val="00E8792B"/>
    <w:rsid w:val="00E92F66"/>
    <w:rsid w:val="00E94D29"/>
    <w:rsid w:val="00E96228"/>
    <w:rsid w:val="00E97F03"/>
    <w:rsid w:val="00EA1FAD"/>
    <w:rsid w:val="00EA31FF"/>
    <w:rsid w:val="00EA4446"/>
    <w:rsid w:val="00EA510A"/>
    <w:rsid w:val="00EA63B1"/>
    <w:rsid w:val="00EA6EC2"/>
    <w:rsid w:val="00EA7A9F"/>
    <w:rsid w:val="00EB63A7"/>
    <w:rsid w:val="00EC0BB7"/>
    <w:rsid w:val="00EC19E0"/>
    <w:rsid w:val="00EC1E29"/>
    <w:rsid w:val="00EC37D6"/>
    <w:rsid w:val="00EC39D1"/>
    <w:rsid w:val="00EC41AB"/>
    <w:rsid w:val="00EC6827"/>
    <w:rsid w:val="00EC6FBF"/>
    <w:rsid w:val="00ED1598"/>
    <w:rsid w:val="00ED305B"/>
    <w:rsid w:val="00ED314F"/>
    <w:rsid w:val="00ED5940"/>
    <w:rsid w:val="00ED5DA1"/>
    <w:rsid w:val="00ED7734"/>
    <w:rsid w:val="00EE0B13"/>
    <w:rsid w:val="00EE1D0F"/>
    <w:rsid w:val="00EE2402"/>
    <w:rsid w:val="00EE3715"/>
    <w:rsid w:val="00EE4472"/>
    <w:rsid w:val="00EE52E3"/>
    <w:rsid w:val="00EE5E27"/>
    <w:rsid w:val="00EE5E9D"/>
    <w:rsid w:val="00EE7488"/>
    <w:rsid w:val="00EF21AB"/>
    <w:rsid w:val="00EF2F69"/>
    <w:rsid w:val="00F032D6"/>
    <w:rsid w:val="00F0372C"/>
    <w:rsid w:val="00F06F3F"/>
    <w:rsid w:val="00F12336"/>
    <w:rsid w:val="00F1265D"/>
    <w:rsid w:val="00F12E2D"/>
    <w:rsid w:val="00F13EBE"/>
    <w:rsid w:val="00F15246"/>
    <w:rsid w:val="00F15DC4"/>
    <w:rsid w:val="00F2065E"/>
    <w:rsid w:val="00F21929"/>
    <w:rsid w:val="00F25BFD"/>
    <w:rsid w:val="00F271EE"/>
    <w:rsid w:val="00F309B5"/>
    <w:rsid w:val="00F346E7"/>
    <w:rsid w:val="00F354F2"/>
    <w:rsid w:val="00F35619"/>
    <w:rsid w:val="00F358F8"/>
    <w:rsid w:val="00F35C6E"/>
    <w:rsid w:val="00F35E17"/>
    <w:rsid w:val="00F3755A"/>
    <w:rsid w:val="00F37FE1"/>
    <w:rsid w:val="00F4057E"/>
    <w:rsid w:val="00F41007"/>
    <w:rsid w:val="00F4124A"/>
    <w:rsid w:val="00F423C8"/>
    <w:rsid w:val="00F474E3"/>
    <w:rsid w:val="00F50FFF"/>
    <w:rsid w:val="00F51DDB"/>
    <w:rsid w:val="00F6225F"/>
    <w:rsid w:val="00F62769"/>
    <w:rsid w:val="00F6296E"/>
    <w:rsid w:val="00F6349A"/>
    <w:rsid w:val="00F63826"/>
    <w:rsid w:val="00F64914"/>
    <w:rsid w:val="00F65D3A"/>
    <w:rsid w:val="00F717C0"/>
    <w:rsid w:val="00F72CF7"/>
    <w:rsid w:val="00F7639A"/>
    <w:rsid w:val="00F76782"/>
    <w:rsid w:val="00F767A7"/>
    <w:rsid w:val="00F8061C"/>
    <w:rsid w:val="00F81612"/>
    <w:rsid w:val="00F824CC"/>
    <w:rsid w:val="00F82D2D"/>
    <w:rsid w:val="00F839D3"/>
    <w:rsid w:val="00F860D0"/>
    <w:rsid w:val="00F87A2B"/>
    <w:rsid w:val="00F87CBF"/>
    <w:rsid w:val="00F87F87"/>
    <w:rsid w:val="00F92822"/>
    <w:rsid w:val="00F929E2"/>
    <w:rsid w:val="00F93F52"/>
    <w:rsid w:val="00F94FA6"/>
    <w:rsid w:val="00FA229D"/>
    <w:rsid w:val="00FA3382"/>
    <w:rsid w:val="00FA6544"/>
    <w:rsid w:val="00FB1C69"/>
    <w:rsid w:val="00FB2283"/>
    <w:rsid w:val="00FB2F31"/>
    <w:rsid w:val="00FB3BC8"/>
    <w:rsid w:val="00FB3BE8"/>
    <w:rsid w:val="00FB3DDE"/>
    <w:rsid w:val="00FB3E61"/>
    <w:rsid w:val="00FB4C80"/>
    <w:rsid w:val="00FC1B6E"/>
    <w:rsid w:val="00FC249B"/>
    <w:rsid w:val="00FC301C"/>
    <w:rsid w:val="00FC4DE5"/>
    <w:rsid w:val="00FC5BAB"/>
    <w:rsid w:val="00FD0F83"/>
    <w:rsid w:val="00FD13F9"/>
    <w:rsid w:val="00FD17C0"/>
    <w:rsid w:val="00FD23AD"/>
    <w:rsid w:val="00FD2F85"/>
    <w:rsid w:val="00FD3743"/>
    <w:rsid w:val="00FD414E"/>
    <w:rsid w:val="00FD4896"/>
    <w:rsid w:val="00FE2586"/>
    <w:rsid w:val="00FE2AB2"/>
    <w:rsid w:val="00FE5611"/>
    <w:rsid w:val="00FE6691"/>
    <w:rsid w:val="00FE6F1F"/>
    <w:rsid w:val="00FF0313"/>
    <w:rsid w:val="00FF3854"/>
    <w:rsid w:val="00FF6B73"/>
    <w:rsid w:val="00FF7908"/>
    <w:rsid w:val="00FF7FCB"/>
    <w:rsid w:val="09017B02"/>
    <w:rsid w:val="09B023D6"/>
    <w:rsid w:val="41F55FF3"/>
    <w:rsid w:val="49066416"/>
    <w:rsid w:val="6F631C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lang w:val="en-US" w:eastAsia="zh-CN" w:bidi="ar-SA"/>
    </w:rPr>
  </w:style>
  <w:style w:type="character" w:default="1" w:styleId="8">
    <w:name w:val="Default Paragraph Font"/>
    <w:semiHidden/>
    <w:uiPriority w:val="0"/>
    <w:rPr>
      <w:sz w:val="20"/>
    </w:rPr>
  </w:style>
  <w:style w:type="table" w:default="1" w:styleId="6">
    <w:name w:val="Normal Table"/>
    <w:semiHidden/>
    <w:uiPriority w:val="0"/>
    <w:pPr>
      <w:widowControl/>
      <w:autoSpaceDE/>
      <w:autoSpaceDN/>
      <w:spacing w:before="0" w:after="0" w:line="240" w:lineRule="auto"/>
      <w:ind w:left="0" w:firstLine="0"/>
    </w:pPr>
    <w:rPr>
      <w:sz w:val="20"/>
    </w:rPr>
    <w:tblPr>
      <w:tblCellMar>
        <w:left w:w="108" w:type="dxa"/>
        <w:right w:w="108" w:type="dxa"/>
      </w:tblCellMar>
    </w:tblPr>
  </w:style>
  <w:style w:type="paragraph" w:styleId="2">
    <w:name w:val="Date"/>
    <w:basedOn w:val="1"/>
    <w:next w:val="1"/>
    <w:link w:val="2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 Light" w:cs="Times New Roman"/>
      <w:spacing w:val="255"/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Calibri Light" w:cs="Times New Roman"/>
      <w:spacing w:val="255"/>
      <w:sz w:val="18"/>
      <w:szCs w:val="18"/>
    </w:rPr>
  </w:style>
  <w:style w:type="table" w:styleId="7">
    <w:name w:val="Table Grid"/>
    <w:qFormat/>
    <w:uiPriority w:val="0"/>
    <w:pPr>
      <w:widowControl/>
      <w:autoSpaceDE/>
      <w:autoSpaceDN/>
      <w:spacing w:before="0" w:after="0" w:line="240" w:lineRule="auto"/>
      <w:ind w:left="0" w:firstLine="0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sz w:val="20"/>
    </w:rPr>
  </w:style>
  <w:style w:type="character" w:styleId="10">
    <w:name w:val="page number"/>
    <w:qFormat/>
    <w:uiPriority w:val="0"/>
    <w:rPr>
      <w:sz w:val="20"/>
    </w:rPr>
  </w:style>
  <w:style w:type="character" w:styleId="11">
    <w:name w:val="Emphasis"/>
    <w:qFormat/>
    <w:uiPriority w:val="0"/>
    <w:rPr>
      <w:i/>
      <w:sz w:val="21"/>
    </w:rPr>
  </w:style>
  <w:style w:type="character" w:customStyle="1" w:styleId="12">
    <w:name w:val="_Style 11"/>
    <w:qFormat/>
    <w:uiPriority w:val="0"/>
    <w:rPr>
      <w:i/>
      <w:color w:val="auto"/>
      <w:sz w:val="21"/>
    </w:rPr>
  </w:style>
  <w:style w:type="character" w:customStyle="1" w:styleId="13">
    <w:name w:val="_Style 12"/>
    <w:qFormat/>
    <w:uiPriority w:val="0"/>
    <w:rPr>
      <w:i/>
      <w:color w:val="auto"/>
      <w:sz w:val="21"/>
    </w:rPr>
  </w:style>
  <w:style w:type="character" w:customStyle="1" w:styleId="14">
    <w:name w:val="_Style 13"/>
    <w:qFormat/>
    <w:uiPriority w:val="0"/>
    <w:rPr>
      <w:b/>
      <w:color w:val="auto"/>
      <w:sz w:val="21"/>
    </w:rPr>
  </w:style>
  <w:style w:type="character" w:customStyle="1" w:styleId="15">
    <w:name w:val="_Style 14"/>
    <w:qFormat/>
    <w:uiPriority w:val="0"/>
    <w:rPr>
      <w:color w:val="auto"/>
      <w:sz w:val="21"/>
    </w:rPr>
  </w:style>
  <w:style w:type="character" w:customStyle="1" w:styleId="16">
    <w:name w:val="_Style 15"/>
    <w:qFormat/>
    <w:uiPriority w:val="0"/>
    <w:rPr>
      <w:b/>
      <w:i/>
      <w:sz w:val="21"/>
    </w:rPr>
  </w:style>
  <w:style w:type="character" w:customStyle="1" w:styleId="17">
    <w:name w:val="正文文本 Char"/>
    <w:qFormat/>
    <w:uiPriority w:val="0"/>
    <w:rPr>
      <w:sz w:val="20"/>
    </w:rPr>
  </w:style>
  <w:style w:type="character" w:customStyle="1" w:styleId="18">
    <w:name w:val="批注框文本 Char"/>
    <w:qFormat/>
    <w:uiPriority w:val="0"/>
    <w:rPr>
      <w:sz w:val="20"/>
    </w:rPr>
  </w:style>
  <w:style w:type="character" w:customStyle="1" w:styleId="19">
    <w:name w:val="apple-converted-space"/>
    <w:qFormat/>
    <w:uiPriority w:val="0"/>
    <w:rPr>
      <w:sz w:val="20"/>
    </w:rPr>
  </w:style>
  <w:style w:type="character" w:customStyle="1" w:styleId="20">
    <w:name w:val="日期 Char"/>
    <w:qFormat/>
    <w:uiPriority w:val="0"/>
    <w:rPr>
      <w:sz w:val="20"/>
    </w:rPr>
  </w:style>
  <w:style w:type="table" w:customStyle="1" w:styleId="21">
    <w:name w:val="网格型1"/>
    <w:qFormat/>
    <w:uiPriority w:val="0"/>
    <w:pPr>
      <w:widowControl/>
      <w:autoSpaceDE/>
      <w:autoSpaceDN/>
      <w:spacing w:before="0" w:after="0" w:line="240" w:lineRule="auto"/>
      <w:ind w:left="0" w:firstLine="0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页眉 Char"/>
    <w:link w:val="5"/>
    <w:uiPriority w:val="99"/>
    <w:rPr>
      <w:sz w:val="18"/>
      <w:szCs w:val="18"/>
    </w:rPr>
  </w:style>
  <w:style w:type="character" w:customStyle="1" w:styleId="23">
    <w:name w:val="页脚 Char"/>
    <w:link w:val="4"/>
    <w:qFormat/>
    <w:uiPriority w:val="99"/>
    <w:rPr>
      <w:sz w:val="18"/>
      <w:szCs w:val="18"/>
    </w:rPr>
  </w:style>
  <w:style w:type="character" w:customStyle="1" w:styleId="24">
    <w:name w:val="日期 Char1"/>
    <w:basedOn w:val="8"/>
    <w:link w:val="2"/>
    <w:semiHidden/>
    <w:qFormat/>
    <w:uiPriority w:val="99"/>
  </w:style>
  <w:style w:type="character" w:customStyle="1" w:styleId="25">
    <w:name w:val="批注框文本 字符"/>
    <w:link w:val="3"/>
    <w:semiHidden/>
    <w:qFormat/>
    <w:uiPriority w:val="99"/>
    <w:rPr>
      <w:sz w:val="18"/>
      <w:szCs w:val="18"/>
    </w:rPr>
  </w:style>
  <w:style w:type="table" w:customStyle="1" w:styleId="26">
    <w:name w:val="网格型2"/>
    <w:basedOn w:val="6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微?中?</Company>
  <Pages>3</Pages>
  <Words>1286</Words>
  <Characters>1293</Characters>
  <Lines>19</Lines>
  <Paragraphs>5</Paragraphs>
  <TotalTime>10</TotalTime>
  <ScaleCrop>false</ScaleCrop>
  <LinksUpToDate>false</LinksUpToDate>
  <CharactersWithSpaces>1301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2018-12-03T03:25:00Z</dcterms:created>
  <dc:creator>Microsoft.com</dc:creator>
  <cp:lastModifiedBy>张玉轩</cp:lastModifiedBy>
  <cp:lastPrinted>2019-05-14T09:27:00Z</cp:lastPrinted>
  <dcterms:modified xsi:type="dcterms:W3CDTF">2025-10-20T02:45:03Z</dcterms:modified>
  <dc:title>山东农业大学</dc:title>
  <cp:revision>1738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A7AC3CEFD0AE4575B19A60E2E86EAD4E_13</vt:lpwstr>
  </property>
  <property fmtid="{D5CDD505-2E9C-101B-9397-08002B2CF9AE}" pid="4" name="KSOTemplateDocerSaveRecord">
    <vt:lpwstr>eyJoZGlkIjoiZjNiMDNjMmQxZTg5OGU3MmE1YzNiZWIyMzEzODg3N2IiLCJ1c2VySWQiOiIxNjgzMzEzMDk1In0=</vt:lpwstr>
  </property>
</Properties>
</file>